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1046"/>
        <w:gridCol w:w="1128"/>
        <w:gridCol w:w="231"/>
        <w:gridCol w:w="342"/>
      </w:tblGrid>
      <w:tr w:rsidR="00A33D18" w:rsidRPr="007353C6" w:rsidTr="00D01548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01548">
        <w:trPr>
          <w:trHeight w:val="101"/>
        </w:trPr>
        <w:tc>
          <w:tcPr>
            <w:tcW w:w="85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01548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01548">
        <w:trPr>
          <w:trHeight w:val="101"/>
        </w:trPr>
        <w:tc>
          <w:tcPr>
            <w:tcW w:w="85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01548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D01548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D01548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D015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01548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0154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0905FF">
              <w:rPr>
                <w:b/>
                <w:bCs/>
                <w:sz w:val="24"/>
                <w:szCs w:val="24"/>
                <w:lang w:val="uk-UA"/>
              </w:rPr>
              <w:t>Шоломниця байкальська</w:t>
            </w:r>
          </w:p>
          <w:p w:rsidR="00A33D18" w:rsidRPr="002C1D72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34547C">
              <w:rPr>
                <w:bCs/>
                <w:sz w:val="24"/>
                <w:szCs w:val="24"/>
                <w:lang w:val="uk-UA"/>
              </w:rPr>
              <w:t>Baical Skullcap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01548" w:rsidP="00D0154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0905FF">
              <w:rPr>
                <w:b/>
                <w:bCs/>
                <w:i/>
                <w:iCs/>
                <w:sz w:val="24"/>
                <w:szCs w:val="24"/>
                <w:lang w:val="en-US"/>
              </w:rPr>
              <w:t>Scutellaria baicalensis</w:t>
            </w:r>
            <w:r w:rsidRPr="000905FF">
              <w:rPr>
                <w:b/>
                <w:bCs/>
                <w:sz w:val="24"/>
                <w:szCs w:val="24"/>
                <w:lang w:val="en-US"/>
              </w:rPr>
              <w:t xml:space="preserve"> Georgi.</w:t>
            </w:r>
          </w:p>
        </w:tc>
      </w:tr>
      <w:tr w:rsidR="00A33D18" w:rsidRPr="00A05DDA" w:rsidTr="00D01548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1548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0154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0154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01548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0154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D01548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632FF">
              <w:rPr>
                <w:b/>
                <w:color w:val="000000"/>
                <w:sz w:val="18"/>
              </w:rPr>
            </w:r>
            <w:r w:rsidR="00E632F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632FF">
              <w:rPr>
                <w:b/>
                <w:color w:val="000000"/>
                <w:sz w:val="18"/>
              </w:rPr>
            </w:r>
            <w:r w:rsidR="00E632F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632FF">
              <w:rPr>
                <w:b/>
                <w:color w:val="000000"/>
                <w:sz w:val="18"/>
              </w:rPr>
            </w:r>
            <w:r w:rsidR="00E632F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632FF">
              <w:rPr>
                <w:b/>
                <w:color w:val="000000"/>
                <w:sz w:val="18"/>
              </w:rPr>
            </w:r>
            <w:r w:rsidR="00E632F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D01548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01548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01548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01548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01548">
        <w:trPr>
          <w:trHeight w:val="76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D0154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0154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D01548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01548" w:rsidRPr="00754205" w:rsidTr="00D01548">
        <w:trPr>
          <w:trHeight w:val="255"/>
        </w:trPr>
        <w:tc>
          <w:tcPr>
            <w:tcW w:w="10201" w:type="dxa"/>
            <w:gridSpan w:val="14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4"/>
                <w:szCs w:val="24"/>
                <w:lang w:val="en-US"/>
              </w:rPr>
            </w:pPr>
            <w:r w:rsidRPr="00AF38A2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лікарський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0"/>
                <w:szCs w:val="20"/>
                <w:lang w:val="en-US"/>
              </w:rPr>
            </w:pPr>
            <w:r w:rsidRPr="00754205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Висота рослин, </w:t>
            </w:r>
            <w:r>
              <w:rPr>
                <w:sz w:val="24"/>
                <w:szCs w:val="24"/>
                <w:lang w:val="en-US"/>
              </w:rPr>
              <w:t>c</w:t>
            </w:r>
            <w:r w:rsidRPr="00827498">
              <w:rPr>
                <w:sz w:val="24"/>
                <w:szCs w:val="24"/>
                <w:lang w:val="uk-UA"/>
              </w:rPr>
              <w:t>м</w:t>
            </w:r>
          </w:p>
          <w:p w:rsidR="00D01548" w:rsidRPr="0011502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D6528C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827498">
              <w:rPr>
                <w:sz w:val="24"/>
                <w:szCs w:val="24"/>
                <w:lang w:val="uk-UA"/>
              </w:rPr>
              <w:t>Урожайність повітряно-сух</w:t>
            </w:r>
            <w:r>
              <w:rPr>
                <w:sz w:val="24"/>
                <w:szCs w:val="24"/>
                <w:lang w:val="uk-UA"/>
              </w:rPr>
              <w:t xml:space="preserve">их </w:t>
            </w:r>
            <w:r w:rsidRPr="00827498">
              <w:rPr>
                <w:sz w:val="24"/>
                <w:szCs w:val="24"/>
                <w:lang w:val="uk-UA"/>
              </w:rPr>
              <w:t>корен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27498">
              <w:rPr>
                <w:sz w:val="24"/>
                <w:szCs w:val="24"/>
                <w:lang w:val="uk-UA"/>
              </w:rPr>
              <w:t>, т/га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Yield of air-dry roots, t/ha</w:t>
            </w:r>
          </w:p>
        </w:tc>
        <w:tc>
          <w:tcPr>
            <w:tcW w:w="1701" w:type="dxa"/>
            <w:gridSpan w:val="3"/>
          </w:tcPr>
          <w:p w:rsidR="00D01548" w:rsidRPr="00D6528C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D6528C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6B14F3">
              <w:rPr>
                <w:sz w:val="24"/>
                <w:szCs w:val="24"/>
                <w:lang w:val="uk-UA"/>
              </w:rPr>
              <w:t>Урожайність</w:t>
            </w:r>
            <w:r w:rsidRPr="006B1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повітряно-</w:t>
            </w:r>
            <w:r w:rsidRPr="006B14F3">
              <w:rPr>
                <w:sz w:val="24"/>
                <w:szCs w:val="24"/>
              </w:rPr>
              <w:t xml:space="preserve">сухої </w:t>
            </w:r>
            <w:r w:rsidRPr="00B46034">
              <w:rPr>
                <w:sz w:val="24"/>
                <w:szCs w:val="24"/>
                <w:lang w:val="uk-UA"/>
              </w:rPr>
              <w:t>трави</w:t>
            </w:r>
            <w:r w:rsidRPr="006B14F3">
              <w:rPr>
                <w:sz w:val="24"/>
                <w:szCs w:val="24"/>
              </w:rPr>
              <w:t>, т/га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1701" w:type="dxa"/>
            <w:gridSpan w:val="3"/>
          </w:tcPr>
          <w:p w:rsidR="00D01548" w:rsidRPr="00D6528C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B46034">
              <w:rPr>
                <w:sz w:val="24"/>
                <w:szCs w:val="24"/>
                <w:lang w:val="uk-UA"/>
              </w:rPr>
              <w:t>Вміст суми флаваноїдів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uk-UA"/>
              </w:rPr>
              <w:t>і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uk-UA"/>
              </w:rPr>
              <w:t>флаваноїдних глікозидів у повітряно-сухих коренях,  %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A</w:t>
            </w:r>
            <w:r w:rsidRPr="00754205">
              <w:rPr>
                <w:sz w:val="20"/>
                <w:szCs w:val="20"/>
                <w:lang w:val="uk-UA"/>
              </w:rPr>
              <w:t>mount of flavonoids</w:t>
            </w:r>
            <w:r w:rsidRPr="00754205">
              <w:rPr>
                <w:sz w:val="20"/>
                <w:szCs w:val="20"/>
                <w:lang w:val="en-US"/>
              </w:rPr>
              <w:t xml:space="preserve"> and </w:t>
            </w:r>
            <w:r w:rsidRPr="00754205">
              <w:rPr>
                <w:sz w:val="20"/>
                <w:szCs w:val="20"/>
                <w:lang w:val="uk-UA"/>
              </w:rPr>
              <w:t>flavonoid</w:t>
            </w:r>
            <w:r w:rsidRPr="00754205">
              <w:rPr>
                <w:sz w:val="20"/>
                <w:szCs w:val="20"/>
                <w:lang w:val="en-US"/>
              </w:rPr>
              <w:t xml:space="preserve"> glycosides content in air-dry roots, %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823CC7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B46034">
              <w:rPr>
                <w:sz w:val="24"/>
                <w:szCs w:val="24"/>
                <w:lang w:val="uk-UA"/>
              </w:rPr>
              <w:t>Вміст суми флаваноїдів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uk-UA"/>
              </w:rPr>
              <w:t>у повітряно-</w:t>
            </w:r>
            <w:r w:rsidRPr="00B46034">
              <w:rPr>
                <w:sz w:val="24"/>
                <w:szCs w:val="24"/>
              </w:rPr>
              <w:t>сух</w:t>
            </w:r>
            <w:r w:rsidRPr="00B46034">
              <w:rPr>
                <w:sz w:val="24"/>
                <w:szCs w:val="24"/>
                <w:lang w:val="uk-UA"/>
              </w:rPr>
              <w:t>ій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uk-UA"/>
              </w:rPr>
              <w:t>траві, %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A</w:t>
            </w:r>
            <w:r w:rsidRPr="00754205">
              <w:rPr>
                <w:sz w:val="20"/>
                <w:szCs w:val="20"/>
                <w:lang w:val="uk-UA"/>
              </w:rPr>
              <w:t>mount of flavonoids</w:t>
            </w:r>
            <w:r w:rsidRPr="00754205">
              <w:rPr>
                <w:sz w:val="20"/>
                <w:szCs w:val="20"/>
                <w:lang w:val="en-US"/>
              </w:rPr>
              <w:t xml:space="preserve"> content in air-dry grass, %</w:t>
            </w:r>
          </w:p>
        </w:tc>
        <w:tc>
          <w:tcPr>
            <w:tcW w:w="1701" w:type="dxa"/>
            <w:gridSpan w:val="3"/>
          </w:tcPr>
          <w:p w:rsidR="00D01548" w:rsidRPr="00823CC7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27498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вилягання, </w:t>
            </w:r>
            <w:r w:rsidRPr="00827498">
              <w:rPr>
                <w:sz w:val="24"/>
                <w:szCs w:val="24"/>
                <w:lang w:val="uk-UA"/>
              </w:rPr>
              <w:t>бал (1–9)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27498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D01548" w:rsidRPr="00754205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754205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34547C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01548" w:rsidRPr="0089461D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3"/>
          </w:tcPr>
          <w:p w:rsidR="00D01548" w:rsidRPr="0034547C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>альтернаріоз (</w:t>
            </w:r>
            <w:r w:rsidRPr="00B46034">
              <w:rPr>
                <w:i/>
                <w:sz w:val="24"/>
                <w:szCs w:val="24"/>
                <w:lang w:val="en-US"/>
              </w:rPr>
              <w:t>Alternaria sp.)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961575">
              <w:rPr>
                <w:sz w:val="24"/>
                <w:szCs w:val="24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>борошниста роса (</w:t>
            </w:r>
            <w:r w:rsidRPr="00B46034">
              <w:rPr>
                <w:i/>
                <w:iCs/>
                <w:sz w:val="24"/>
                <w:szCs w:val="24"/>
                <w:lang w:val="uk-UA"/>
              </w:rPr>
              <w:t>Еrysiphe labiatarum</w:t>
            </w:r>
            <w:r w:rsidRPr="00B46034">
              <w:rPr>
                <w:sz w:val="24"/>
                <w:szCs w:val="24"/>
                <w:lang w:val="uk-UA"/>
              </w:rPr>
              <w:t xml:space="preserve"> Jacr.)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156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 xml:space="preserve">фузаріозне в’янення </w:t>
            </w:r>
            <w:r w:rsidRPr="00B46034">
              <w:rPr>
                <w:rStyle w:val="apple-converted-space"/>
                <w:rFonts w:ascii="Verdana" w:hAnsi="Verdana" w:cs="Verdana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B4603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Fusarium</w:t>
            </w:r>
            <w:r w:rsidRPr="00B46034">
              <w:rPr>
                <w:color w:val="000000"/>
                <w:sz w:val="24"/>
                <w:szCs w:val="24"/>
                <w:shd w:val="clear" w:color="auto" w:fill="FFFFFF"/>
              </w:rPr>
              <w:t xml:space="preserve"> Link</w:t>
            </w:r>
            <w:r w:rsidRPr="00B4603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754205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8D35A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D35A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01548" w:rsidRPr="008D35A8" w:rsidRDefault="00D0154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8D35A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D01548" w:rsidRPr="00754205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>цикадка жовтувата (</w:t>
            </w:r>
            <w:r w:rsidRPr="00B46034">
              <w:rPr>
                <w:i/>
                <w:color w:val="444444"/>
                <w:sz w:val="24"/>
                <w:szCs w:val="24"/>
                <w:shd w:val="clear" w:color="auto" w:fill="FFFFFF"/>
                <w:lang w:val="en-US"/>
              </w:rPr>
              <w:t>Empoasca</w:t>
            </w:r>
            <w:r w:rsidRPr="00754205">
              <w:rPr>
                <w:i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6034">
              <w:rPr>
                <w:i/>
                <w:color w:val="444444"/>
                <w:sz w:val="24"/>
                <w:szCs w:val="24"/>
                <w:shd w:val="clear" w:color="auto" w:fill="FFFFFF"/>
                <w:lang w:val="en-US"/>
              </w:rPr>
              <w:t>flavescens</w:t>
            </w:r>
            <w:r w:rsidRPr="00754205">
              <w:rPr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6034">
              <w:rPr>
                <w:color w:val="444444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754205">
              <w:rPr>
                <w:color w:val="444444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46034">
              <w:rPr>
                <w:rStyle w:val="apple-converted-space"/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>щитоноска зелена (</w:t>
            </w:r>
            <w:r w:rsidRPr="00B46034">
              <w:rPr>
                <w:sz w:val="24"/>
                <w:szCs w:val="24"/>
                <w:lang w:val="en-US"/>
              </w:rPr>
              <w:t>Cassida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en-US"/>
              </w:rPr>
              <w:t>viridis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 xml:space="preserve">люцерновий клоп </w:t>
            </w:r>
            <w:r w:rsidRPr="00B46034">
              <w:rPr>
                <w:sz w:val="24"/>
                <w:szCs w:val="24"/>
                <w:lang w:val="en-US"/>
              </w:rPr>
              <w:t>(</w:t>
            </w:r>
            <w:r w:rsidRPr="00B46034">
              <w:rPr>
                <w:i/>
                <w:sz w:val="24"/>
                <w:szCs w:val="24"/>
                <w:lang w:val="en-US"/>
              </w:rPr>
              <w:t>Adelphocoris lineolatus</w:t>
            </w:r>
            <w:r w:rsidRPr="00B46034">
              <w:rPr>
                <w:sz w:val="24"/>
                <w:szCs w:val="24"/>
                <w:lang w:val="en-US"/>
              </w:rPr>
              <w:t xml:space="preserve"> Goeze)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D01548" w:rsidRPr="00BC7BB9" w:rsidTr="00D01548">
        <w:trPr>
          <w:trHeight w:val="255"/>
        </w:trPr>
        <w:tc>
          <w:tcPr>
            <w:tcW w:w="8500" w:type="dxa"/>
            <w:gridSpan w:val="11"/>
            <w:noWrap/>
          </w:tcPr>
          <w:p w:rsidR="00D01548" w:rsidRPr="00B46034" w:rsidRDefault="00D01548" w:rsidP="00D01548">
            <w:pPr>
              <w:pStyle w:val="af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961575">
              <w:rPr>
                <w:sz w:val="24"/>
                <w:szCs w:val="24"/>
              </w:rPr>
              <w:t xml:space="preserve">- </w:t>
            </w:r>
            <w:r w:rsidRPr="00B46034">
              <w:rPr>
                <w:sz w:val="24"/>
                <w:szCs w:val="24"/>
                <w:lang w:val="uk-UA"/>
              </w:rPr>
              <w:t>травневий хрущ</w:t>
            </w:r>
            <w:r w:rsidRPr="00B46034">
              <w:rPr>
                <w:sz w:val="24"/>
                <w:szCs w:val="24"/>
              </w:rPr>
              <w:t xml:space="preserve"> (</w:t>
            </w:r>
            <w:r w:rsidRPr="00B46034">
              <w:rPr>
                <w:i/>
                <w:sz w:val="24"/>
                <w:szCs w:val="24"/>
                <w:lang w:val="en-US"/>
              </w:rPr>
              <w:t>Melolontha</w:t>
            </w:r>
            <w:r w:rsidRPr="00B46034">
              <w:rPr>
                <w:i/>
                <w:sz w:val="24"/>
                <w:szCs w:val="24"/>
              </w:rPr>
              <w:t xml:space="preserve"> </w:t>
            </w:r>
            <w:r w:rsidRPr="00B46034">
              <w:rPr>
                <w:i/>
                <w:sz w:val="24"/>
                <w:szCs w:val="24"/>
                <w:lang w:val="en-US"/>
              </w:rPr>
              <w:t>melolontha</w:t>
            </w:r>
            <w:r w:rsidRPr="00B46034">
              <w:rPr>
                <w:sz w:val="24"/>
                <w:szCs w:val="24"/>
              </w:rPr>
              <w:t xml:space="preserve"> </w:t>
            </w:r>
            <w:r w:rsidRPr="00B46034">
              <w:rPr>
                <w:sz w:val="24"/>
                <w:szCs w:val="24"/>
                <w:lang w:val="en-US"/>
              </w:rPr>
              <w:t>L</w:t>
            </w:r>
            <w:r w:rsidRPr="00B4603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3"/>
          </w:tcPr>
          <w:p w:rsidR="00D01548" w:rsidRPr="00BC7BB9" w:rsidRDefault="00D01548" w:rsidP="00D0154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7BB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7BB9">
              <w:rPr>
                <w:sz w:val="20"/>
                <w:szCs w:val="20"/>
              </w:rPr>
              <w:instrText xml:space="preserve"> FORMTEXT </w:instrText>
            </w:r>
            <w:r w:rsidRPr="00BC7BB9">
              <w:rPr>
                <w:sz w:val="20"/>
                <w:szCs w:val="20"/>
              </w:rPr>
            </w:r>
            <w:r w:rsidRPr="00BC7BB9">
              <w:rPr>
                <w:sz w:val="20"/>
                <w:szCs w:val="20"/>
              </w:rPr>
              <w:fldChar w:fldCharType="separate"/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C7BB9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D01548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D01548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01548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0154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01548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154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D0154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D01548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01548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01548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01548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01548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FF" w:rsidRDefault="00E632FF">
      <w:pPr>
        <w:spacing w:line="240" w:lineRule="auto"/>
      </w:pPr>
      <w:r>
        <w:separator/>
      </w:r>
    </w:p>
  </w:endnote>
  <w:endnote w:type="continuationSeparator" w:id="0">
    <w:p w:rsidR="00E632FF" w:rsidRDefault="00E6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FF" w:rsidRDefault="00E632FF">
      <w:pPr>
        <w:spacing w:line="240" w:lineRule="auto"/>
      </w:pPr>
      <w:r>
        <w:separator/>
      </w:r>
    </w:p>
  </w:footnote>
  <w:footnote w:type="continuationSeparator" w:id="0">
    <w:p w:rsidR="00E632FF" w:rsidRDefault="00E6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QK5uZHK9bmxvteb+ATpLMWWL2xdYtAhsIh55rB+KSIOVF65SBsZW9NFzkk757AmjwmSiIzaQrj7ESUdx99Lg==" w:salt="kqKJWncM59c2zNGmqN6L1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388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0DB0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16E4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1548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2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D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3273-6344-4080-9635-C757029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2024-01-24T15:55:00Z</dcterms:created>
  <dcterms:modified xsi:type="dcterms:W3CDTF">2024-01-29T11:26:00Z</dcterms:modified>
</cp:coreProperties>
</file>